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D2" w:rsidRPr="007C11D2" w:rsidRDefault="007C11D2" w:rsidP="007C11D2">
      <w:pPr>
        <w:jc w:val="center"/>
        <w:rPr>
          <w:b/>
        </w:rPr>
      </w:pPr>
      <w:r w:rsidRPr="007C11D2">
        <w:rPr>
          <w:b/>
        </w:rPr>
        <w:t>Информация о результатах исполнения договора</w:t>
      </w:r>
    </w:p>
    <w:p w:rsidR="007C11D2" w:rsidRPr="007C11D2" w:rsidRDefault="007C11D2" w:rsidP="007C11D2">
      <w:pPr>
        <w:spacing w:line="276" w:lineRule="auto"/>
      </w:pPr>
    </w:p>
    <w:p w:rsidR="007C11D2" w:rsidRPr="007C11D2" w:rsidRDefault="007C11D2" w:rsidP="007C11D2">
      <w:pPr>
        <w:spacing w:line="276" w:lineRule="auto"/>
      </w:pPr>
      <w:r w:rsidRPr="007C11D2">
        <w:t>Дата заключения и № договора (согласно реестру договоров ФГУП «ППП»):  №Р775-УПП/23 от 15.08.2023</w:t>
      </w:r>
    </w:p>
    <w:p w:rsidR="007C11D2" w:rsidRPr="007C11D2" w:rsidRDefault="007C11D2" w:rsidP="007C11D2">
      <w:pPr>
        <w:spacing w:line="276" w:lineRule="auto"/>
      </w:pPr>
      <w:r w:rsidRPr="007C11D2">
        <w:t>Реестровый номер договора (согласно реестру договоров в ЕИС):</w:t>
      </w:r>
      <w:r w:rsidRPr="007C11D2">
        <w:tab/>
      </w:r>
      <w:r w:rsidRPr="007C11D2">
        <w:tab/>
        <w:t xml:space="preserve">  _______________________________</w:t>
      </w:r>
    </w:p>
    <w:p w:rsidR="007C11D2" w:rsidRPr="007C11D2" w:rsidRDefault="007C11D2" w:rsidP="007C11D2">
      <w:pPr>
        <w:spacing w:line="276" w:lineRule="auto"/>
      </w:pPr>
      <w:r w:rsidRPr="007C11D2">
        <w:t>Наименование поставщика (подрядчика, исполнителя): ООО «ТЕКСКЕПРО»</w:t>
      </w:r>
    </w:p>
    <w:p w:rsidR="007C11D2" w:rsidRPr="007C11D2" w:rsidRDefault="007C11D2" w:rsidP="007C11D2">
      <w:pPr>
        <w:spacing w:line="276" w:lineRule="auto"/>
      </w:pPr>
      <w:r w:rsidRPr="007C11D2">
        <w:t>Предмет договора: Поставка веществ химических и продуктов химических</w:t>
      </w:r>
    </w:p>
    <w:tbl>
      <w:tblPr>
        <w:tblStyle w:val="10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709"/>
        <w:gridCol w:w="1701"/>
        <w:gridCol w:w="1588"/>
        <w:gridCol w:w="2693"/>
        <w:gridCol w:w="992"/>
        <w:gridCol w:w="851"/>
        <w:gridCol w:w="1276"/>
        <w:gridCol w:w="1559"/>
        <w:gridCol w:w="1389"/>
      </w:tblGrid>
      <w:tr w:rsidR="007C11D2" w:rsidRPr="007C11D2" w:rsidTr="00CC5520">
        <w:tc>
          <w:tcPr>
            <w:tcW w:w="1447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30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Авансовый платеж</w:t>
            </w:r>
          </w:p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7C11D2" w:rsidRPr="007C11D2" w:rsidRDefault="007C11D2" w:rsidP="007C11D2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7C11D2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7C11D2" w:rsidRPr="007C11D2" w:rsidRDefault="007C11D2" w:rsidP="007C11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51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7C11D2" w:rsidRPr="007C11D2" w:rsidRDefault="007C11D2" w:rsidP="007C11D2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C11D2" w:rsidRPr="007C11D2" w:rsidTr="00CC5520">
        <w:tc>
          <w:tcPr>
            <w:tcW w:w="1447" w:type="dxa"/>
          </w:tcPr>
          <w:p w:rsidR="007C11D2" w:rsidRPr="007C11D2" w:rsidRDefault="00CC5520" w:rsidP="007C11D2">
            <w:r>
              <w:t>31.08.2023</w:t>
            </w:r>
          </w:p>
        </w:tc>
        <w:tc>
          <w:tcPr>
            <w:tcW w:w="1530" w:type="dxa"/>
          </w:tcPr>
          <w:p w:rsidR="007C11D2" w:rsidRPr="007C11D2" w:rsidRDefault="00CC5520" w:rsidP="007C11D2">
            <w:r>
              <w:t>2 071 158,00</w:t>
            </w:r>
          </w:p>
        </w:tc>
        <w:tc>
          <w:tcPr>
            <w:tcW w:w="709" w:type="dxa"/>
          </w:tcPr>
          <w:p w:rsidR="007C11D2" w:rsidRPr="007C11D2" w:rsidRDefault="007C11D2" w:rsidP="007C11D2"/>
        </w:tc>
        <w:tc>
          <w:tcPr>
            <w:tcW w:w="1701" w:type="dxa"/>
          </w:tcPr>
          <w:p w:rsidR="007C11D2" w:rsidRPr="007C11D2" w:rsidRDefault="007C11D2" w:rsidP="007C11D2"/>
        </w:tc>
        <w:tc>
          <w:tcPr>
            <w:tcW w:w="10348" w:type="dxa"/>
            <w:gridSpan w:val="7"/>
          </w:tcPr>
          <w:p w:rsidR="007C11D2" w:rsidRPr="007C11D2" w:rsidRDefault="007C11D2" w:rsidP="007C11D2"/>
        </w:tc>
      </w:tr>
    </w:tbl>
    <w:p w:rsidR="00CC5520" w:rsidRDefault="00CC5520" w:rsidP="00AA5037">
      <w:pPr>
        <w:rPr>
          <w:u w:val="single"/>
        </w:rPr>
      </w:pPr>
    </w:p>
    <w:p w:rsidR="00CC5520" w:rsidRDefault="00CC5520" w:rsidP="00AA5037">
      <w:pPr>
        <w:rPr>
          <w:u w:val="single"/>
        </w:rPr>
      </w:pPr>
    </w:p>
    <w:p w:rsidR="00CC5520" w:rsidRDefault="002568FB" w:rsidP="00AA503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26942" wp14:editId="55FCCA2A">
                <wp:simplePos x="0" y="0"/>
                <wp:positionH relativeFrom="column">
                  <wp:posOffset>51435</wp:posOffset>
                </wp:positionH>
                <wp:positionV relativeFrom="paragraph">
                  <wp:posOffset>165100</wp:posOffset>
                </wp:positionV>
                <wp:extent cx="314325" cy="276225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" o:spid="_x0000_s1026" style="position:absolute;margin-left:4.05pt;margin-top:13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" path="m54050,90743l96936,41941r60227,52927l217389,41941r42886,48802l206372,138113r53903,47369l217389,234284,157163,181357,96936,234284,54050,185482r53903,-47369l54050,90743xe" fillcolor="white [3212]" strokecolor="red" strokeweight="2pt">
                <v:path arrowok="t" o:connecttype="custom" o:connectlocs="54050,90743;96936,41941;157163,94868;217389,41941;260275,90743;206372,138113;260275,185482;217389,234284;157163,181357;96936,234284;54050,185482;107953,138113;54050,90743" o:connectangles="0,0,0,0,0,0,0,0,0,0,0,0,0"/>
              </v:shape>
            </w:pict>
          </mc:Fallback>
        </mc:AlternateContent>
      </w:r>
      <w:r w:rsidRPr="002568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6B05" wp14:editId="04C19309">
                <wp:simplePos x="0" y="0"/>
                <wp:positionH relativeFrom="column">
                  <wp:posOffset>99060</wp:posOffset>
                </wp:positionH>
                <wp:positionV relativeFrom="paragraph">
                  <wp:posOffset>165100</wp:posOffset>
                </wp:positionV>
                <wp:extent cx="26670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8pt;margin-top:13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" fillcolor="white [3212]" strokecolor="#243f60 [1604]" strokeweight="2pt"/>
            </w:pict>
          </mc:Fallback>
        </mc:AlternateContent>
      </w:r>
    </w:p>
    <w:p w:rsidR="00CC5520" w:rsidRPr="002568FB" w:rsidRDefault="002568FB" w:rsidP="002568FB">
      <w:pPr>
        <w:tabs>
          <w:tab w:val="left" w:pos="2490"/>
        </w:tabs>
      </w:pPr>
      <w:r>
        <w:t xml:space="preserve">              Полное исполнение договора</w:t>
      </w:r>
    </w:p>
    <w:p w:rsidR="00CC5520" w:rsidRDefault="00CC5520" w:rsidP="00AA5037">
      <w:pPr>
        <w:rPr>
          <w:u w:val="single"/>
        </w:rPr>
      </w:pPr>
    </w:p>
    <w:p w:rsidR="00CC5520" w:rsidRDefault="00CC5520" w:rsidP="00AA5037">
      <w:pPr>
        <w:rPr>
          <w:u w:val="single"/>
        </w:rPr>
      </w:pPr>
    </w:p>
    <w:p w:rsidR="00CC5520" w:rsidRDefault="00CC5520" w:rsidP="00AA5037">
      <w:pPr>
        <w:rPr>
          <w:u w:val="single"/>
        </w:rPr>
      </w:pPr>
    </w:p>
    <w:p w:rsidR="00AA5037" w:rsidRPr="003A5A38" w:rsidRDefault="008C655A" w:rsidP="00AA5037">
      <w:r>
        <w:rPr>
          <w:u w:val="single"/>
        </w:rPr>
        <w:t>Н</w:t>
      </w:r>
      <w:r w:rsidR="00AA5037" w:rsidRPr="003A5A38">
        <w:rPr>
          <w:u w:val="single"/>
        </w:rPr>
        <w:t xml:space="preserve">ачальник управления по поставкам продукции </w:t>
      </w:r>
      <w:r w:rsidR="00AA5037" w:rsidRPr="003A5A38">
        <w:t xml:space="preserve">            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CC5520">
        <w:rPr>
          <w:u w:val="single"/>
        </w:rPr>
        <w:t>31</w:t>
      </w:r>
      <w:r w:rsidR="00A2423C">
        <w:rPr>
          <w:u w:val="single"/>
        </w:rPr>
        <w:t>.08.2023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  <w:bookmarkStart w:id="0" w:name="_GoBack"/>
      <w:bookmarkEnd w:id="0"/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6F"/>
    <w:multiLevelType w:val="hybridMultilevel"/>
    <w:tmpl w:val="383A585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568FB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11D2"/>
    <w:rsid w:val="007C3499"/>
    <w:rsid w:val="007C6C33"/>
    <w:rsid w:val="007E00B6"/>
    <w:rsid w:val="007E24E8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C655A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2423C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C5520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1B3B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76CD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343</cp:revision>
  <cp:lastPrinted>2022-07-15T12:04:00Z</cp:lastPrinted>
  <dcterms:created xsi:type="dcterms:W3CDTF">2021-01-29T12:49:00Z</dcterms:created>
  <dcterms:modified xsi:type="dcterms:W3CDTF">2023-08-31T12:24:00Z</dcterms:modified>
</cp:coreProperties>
</file>